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495F519B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077C8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3592BF71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D57152">
        <w:rPr>
          <w:rFonts w:ascii="Calibri" w:eastAsia="Calibri" w:hAnsi="Calibri" w:cs="Calibri"/>
        </w:rPr>
        <w:t>0</w:t>
      </w:r>
      <w:r w:rsidR="00AD0F06">
        <w:rPr>
          <w:rFonts w:ascii="Calibri" w:eastAsia="Calibri" w:hAnsi="Calibri" w:cs="Calibri"/>
        </w:rPr>
        <w:t>1</w:t>
      </w:r>
      <w:r w:rsidR="003B6973" w:rsidRPr="00022320">
        <w:rPr>
          <w:rFonts w:ascii="Calibri" w:eastAsia="Calibri" w:hAnsi="Calibri" w:cs="Calibri"/>
        </w:rPr>
        <w:t>/</w:t>
      </w:r>
      <w:r w:rsidR="0074356F">
        <w:rPr>
          <w:rFonts w:ascii="Calibri" w:eastAsia="Calibri" w:hAnsi="Calibri" w:cs="Calibri"/>
        </w:rPr>
        <w:t>0</w:t>
      </w:r>
      <w:r w:rsidR="00AD0F06">
        <w:rPr>
          <w:rFonts w:ascii="Calibri" w:eastAsia="Calibri" w:hAnsi="Calibri" w:cs="Calibri"/>
        </w:rPr>
        <w:t>1</w:t>
      </w:r>
      <w:r w:rsidR="003B6973" w:rsidRPr="00022320">
        <w:rPr>
          <w:rFonts w:ascii="Calibri" w:eastAsia="Calibri" w:hAnsi="Calibri" w:cs="Calibri"/>
        </w:rPr>
        <w:t>/</w:t>
      </w:r>
      <w:r w:rsidR="0074356F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AD0F06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0B426673" w14:textId="26FC30CA" w:rsidR="00DA19A9" w:rsidRPr="00307EBA" w:rsidRDefault="00365641" w:rsidP="00DA19A9">
      <w:pPr>
        <w:spacing w:line="276" w:lineRule="auto"/>
        <w:jc w:val="both"/>
        <w:rPr>
          <w:rFonts w:eastAsia="Calibri" w:cstheme="minorHAnsi"/>
          <w:b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19152E" w:rsidRPr="0019152E">
        <w:rPr>
          <w:rFonts w:ascii="Calibri" w:eastAsia="Calibri" w:hAnsi="Calibri" w:cs="Calibri"/>
          <w:b/>
        </w:rPr>
        <w:t xml:space="preserve">przeprowadzenia szkoleń dla studentów Międzynarodowej Wyższej Szkoły Logistyki i Transportu we Wrocławiu z zakresu </w:t>
      </w:r>
      <w:bookmarkStart w:id="3" w:name="_Hlk196400783"/>
      <w:r w:rsidR="00E14D49">
        <w:rPr>
          <w:rFonts w:cstheme="minorHAnsi"/>
          <w:b/>
        </w:rPr>
        <w:t>Efektywnego zarządzania logistyką zrównoważonego rozwoju</w:t>
      </w:r>
      <w:bookmarkEnd w:id="3"/>
      <w:r w:rsidR="00E14D49">
        <w:rPr>
          <w:rFonts w:cstheme="minorHAnsi"/>
          <w:b/>
        </w:rPr>
        <w:t xml:space="preserve"> </w:t>
      </w:r>
      <w:r w:rsidR="0019152E" w:rsidRPr="0019152E">
        <w:rPr>
          <w:rFonts w:ascii="Calibri" w:eastAsia="Calibri" w:hAnsi="Calibri" w:cs="Calibri"/>
          <w:b/>
        </w:rPr>
        <w:t>oraz nagranie materiałów e-learning</w:t>
      </w:r>
      <w:r w:rsidR="0089486D">
        <w:rPr>
          <w:rFonts w:ascii="Calibri" w:eastAsia="Calibri" w:hAnsi="Calibri" w:cs="Calibri"/>
          <w:b/>
        </w:rPr>
        <w:t xml:space="preserve"> </w:t>
      </w:r>
      <w:r w:rsidR="00DA19A9" w:rsidRPr="00307EBA">
        <w:rPr>
          <w:rFonts w:eastAsia="Calibri" w:cstheme="minorHAnsi"/>
        </w:rPr>
        <w:t xml:space="preserve">w ramach projektu </w:t>
      </w:r>
      <w:bookmarkStart w:id="4" w:name="_Hlk175569571"/>
      <w:r w:rsidR="00DA19A9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DA19A9" w:rsidRPr="00307EBA">
        <w:rPr>
          <w:rFonts w:eastAsia="Calibri" w:cstheme="minorHAnsi"/>
          <w:b/>
        </w:rPr>
        <w:t xml:space="preserve"> FERS.01.05-IP.08-0061/23</w:t>
      </w:r>
    </w:p>
    <w:bookmarkEnd w:id="4"/>
    <w:p w14:paraId="3097D3D1" w14:textId="77777777" w:rsidR="00EA6B7C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1ED4AF9B" w14:textId="77777777" w:rsidR="00F00D89" w:rsidRDefault="00EA6B7C" w:rsidP="00F00D89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05DA3221" w14:textId="2C74B8D5" w:rsidR="00F00D89" w:rsidRPr="00F00D89" w:rsidRDefault="00F00D89" w:rsidP="00F00D89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F00D89">
        <w:rPr>
          <w:rFonts w:ascii="Calibri" w:eastAsia="Times New Roman" w:hAnsi="Calibri" w:cs="Calibri"/>
          <w:lang w:eastAsia="pl-PL"/>
        </w:rPr>
        <w:t>Dysponuje odpowiednim potencjałem technicznym (tzn. posiada lub zapewni odpowiedni sprzęt) niezbędnym do prawidłowego wykonania zamówienia.</w:t>
      </w:r>
    </w:p>
    <w:p w14:paraId="357580D4" w14:textId="5DE719EB" w:rsidR="00EA6B7C" w:rsidRPr="00F00D89" w:rsidRDefault="00EA6B7C" w:rsidP="00F00D89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F00D89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4A141FFC" w14:textId="77777777" w:rsidR="00F00D89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</w:p>
    <w:p w14:paraId="531FA327" w14:textId="7C00ED91" w:rsidR="00EA6B7C" w:rsidRPr="00F00D89" w:rsidRDefault="00EA6B7C" w:rsidP="00F00D89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F00D89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72834"/>
    <w:rsid w:val="000864BB"/>
    <w:rsid w:val="000B6A55"/>
    <w:rsid w:val="000F036C"/>
    <w:rsid w:val="00100FFD"/>
    <w:rsid w:val="00114545"/>
    <w:rsid w:val="00117833"/>
    <w:rsid w:val="0019152E"/>
    <w:rsid w:val="001A6066"/>
    <w:rsid w:val="00240766"/>
    <w:rsid w:val="002646C1"/>
    <w:rsid w:val="002A1844"/>
    <w:rsid w:val="002A392D"/>
    <w:rsid w:val="002A6A68"/>
    <w:rsid w:val="002E67F2"/>
    <w:rsid w:val="003620FB"/>
    <w:rsid w:val="00365641"/>
    <w:rsid w:val="0038279B"/>
    <w:rsid w:val="0038560D"/>
    <w:rsid w:val="003B6973"/>
    <w:rsid w:val="003F7F85"/>
    <w:rsid w:val="00432AA9"/>
    <w:rsid w:val="00472C0A"/>
    <w:rsid w:val="00496F5B"/>
    <w:rsid w:val="004A4392"/>
    <w:rsid w:val="004A7B70"/>
    <w:rsid w:val="004B2D9C"/>
    <w:rsid w:val="004E188B"/>
    <w:rsid w:val="004E57FD"/>
    <w:rsid w:val="0054122C"/>
    <w:rsid w:val="005771B7"/>
    <w:rsid w:val="00587B90"/>
    <w:rsid w:val="005A2388"/>
    <w:rsid w:val="005A6195"/>
    <w:rsid w:val="005D3F84"/>
    <w:rsid w:val="006B7D8F"/>
    <w:rsid w:val="006D3AFE"/>
    <w:rsid w:val="007077C8"/>
    <w:rsid w:val="00726D25"/>
    <w:rsid w:val="0074356F"/>
    <w:rsid w:val="00750841"/>
    <w:rsid w:val="00774095"/>
    <w:rsid w:val="007F455D"/>
    <w:rsid w:val="008058B9"/>
    <w:rsid w:val="0082417C"/>
    <w:rsid w:val="0085431F"/>
    <w:rsid w:val="0089486D"/>
    <w:rsid w:val="008C456A"/>
    <w:rsid w:val="008D7C00"/>
    <w:rsid w:val="009414BC"/>
    <w:rsid w:val="009444DA"/>
    <w:rsid w:val="009A1BB5"/>
    <w:rsid w:val="00A95F43"/>
    <w:rsid w:val="00A976A4"/>
    <w:rsid w:val="00AD0F06"/>
    <w:rsid w:val="00AD134A"/>
    <w:rsid w:val="00B1041A"/>
    <w:rsid w:val="00B13092"/>
    <w:rsid w:val="00B63DEF"/>
    <w:rsid w:val="00B74C5B"/>
    <w:rsid w:val="00BD6733"/>
    <w:rsid w:val="00C31C1F"/>
    <w:rsid w:val="00C51C8C"/>
    <w:rsid w:val="00CC4EB8"/>
    <w:rsid w:val="00D212C3"/>
    <w:rsid w:val="00D57152"/>
    <w:rsid w:val="00D63A15"/>
    <w:rsid w:val="00D80B29"/>
    <w:rsid w:val="00D86C3A"/>
    <w:rsid w:val="00DA19A9"/>
    <w:rsid w:val="00DE58E9"/>
    <w:rsid w:val="00DF3BDF"/>
    <w:rsid w:val="00E14D49"/>
    <w:rsid w:val="00E229A5"/>
    <w:rsid w:val="00E35D80"/>
    <w:rsid w:val="00E53857"/>
    <w:rsid w:val="00E60B14"/>
    <w:rsid w:val="00E745C9"/>
    <w:rsid w:val="00EA6B7C"/>
    <w:rsid w:val="00EC127F"/>
    <w:rsid w:val="00F00D89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5F622A09-F155-47F5-8C97-7EE0E73D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18</cp:revision>
  <dcterms:created xsi:type="dcterms:W3CDTF">2024-05-29T08:55:00Z</dcterms:created>
  <dcterms:modified xsi:type="dcterms:W3CDTF">2026-01-23T12:05:00Z</dcterms:modified>
</cp:coreProperties>
</file>